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ABEB8" w14:textId="633EAA46" w:rsidR="00B20F7A" w:rsidRDefault="007B2331" w:rsidP="007B2331">
      <w:pPr>
        <w:jc w:val="both"/>
      </w:pPr>
      <w:r>
        <w:rPr>
          <w:noProof/>
        </w:rPr>
        <w:drawing>
          <wp:inline distT="0" distB="0" distL="0" distR="0" wp14:anchorId="5621BE7C" wp14:editId="0B963549">
            <wp:extent cx="5753100" cy="1085850"/>
            <wp:effectExtent l="0" t="0" r="0" b="0"/>
            <wp:docPr id="16939839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19902" w14:textId="77777777" w:rsidR="007B2331" w:rsidRDefault="007B2331" w:rsidP="007B2331">
      <w:pPr>
        <w:jc w:val="both"/>
      </w:pPr>
    </w:p>
    <w:p w14:paraId="67376806" w14:textId="20A38B23" w:rsidR="007B2331" w:rsidRPr="007B2331" w:rsidRDefault="007B2331" w:rsidP="007B233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B2331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W związku z premierą opery Richarda Straussa </w:t>
      </w:r>
      <w:r w:rsidRPr="007B2331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pl-PL"/>
          <w14:ligatures w14:val="none"/>
        </w:rPr>
        <w:t xml:space="preserve">Ariadna na </w:t>
      </w:r>
      <w:proofErr w:type="spellStart"/>
      <w:r w:rsidRPr="007B2331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pl-PL"/>
          <w14:ligatures w14:val="none"/>
        </w:rPr>
        <w:t>Naxos</w:t>
      </w:r>
      <w:proofErr w:type="spellEnd"/>
      <w:r w:rsidRPr="007B2331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w Operze Krakowskiej w dniu 14 października br. o godz. 13:30 odbyła się konferencja prasowa. W panelu dyskusyjnym wzięli udział realizatorzy spektaklu: </w:t>
      </w:r>
      <w:r w:rsidRPr="007B2331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Ido </w:t>
      </w:r>
      <w:proofErr w:type="spellStart"/>
      <w:r w:rsidRPr="007B2331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t>Ricklin</w:t>
      </w:r>
      <w:proofErr w:type="spellEnd"/>
      <w:r w:rsidRPr="007B2331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(reżyseria), </w:t>
      </w:r>
      <w:r w:rsidRPr="007B2331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José Maria </w:t>
      </w:r>
      <w:proofErr w:type="spellStart"/>
      <w:r w:rsidRPr="007B2331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t>Florêncio</w:t>
      </w:r>
      <w:proofErr w:type="spellEnd"/>
      <w:r w:rsidRPr="007B2331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(kierownictwo muzyczne), </w:t>
      </w:r>
      <w:r w:rsidRPr="007B2331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t>Simon</w:t>
      </w:r>
      <w:r w:rsidRPr="007B2331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Pr="007B2331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Lima </w:t>
      </w:r>
      <w:proofErr w:type="spellStart"/>
      <w:r w:rsidRPr="007B2331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t>Holdsworth</w:t>
      </w:r>
      <w:proofErr w:type="spellEnd"/>
      <w:r w:rsidRPr="007B2331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(scenografia) oraz wykonawcy głównych ról: </w:t>
      </w:r>
      <w:r w:rsidRPr="007B2331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Natalia </w:t>
      </w:r>
      <w:proofErr w:type="spellStart"/>
      <w:r w:rsidRPr="007B2331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t>Rubiś</w:t>
      </w:r>
      <w:proofErr w:type="spellEnd"/>
      <w:r w:rsidRPr="007B2331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(Primadonna/Ariadna), </w:t>
      </w:r>
      <w:proofErr w:type="spellStart"/>
      <w:r w:rsidRPr="007B2331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t>Hila</w:t>
      </w:r>
      <w:proofErr w:type="spellEnd"/>
      <w:r w:rsidRPr="007B2331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7B2331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t>Fahima</w:t>
      </w:r>
      <w:proofErr w:type="spellEnd"/>
      <w:r w:rsidRPr="007B2331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(</w:t>
      </w:r>
      <w:proofErr w:type="spellStart"/>
      <w:r w:rsidRPr="007B2331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Zerbinetta</w:t>
      </w:r>
      <w:proofErr w:type="spellEnd"/>
      <w:r w:rsidRPr="007B2331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) oraz </w:t>
      </w:r>
      <w:r w:rsidRPr="007B2331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Szymon </w:t>
      </w:r>
      <w:proofErr w:type="spellStart"/>
      <w:r w:rsidRPr="007B2331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t>Komasa</w:t>
      </w:r>
      <w:proofErr w:type="spellEnd"/>
      <w:r w:rsidRPr="007B2331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(Arlekin). </w:t>
      </w:r>
    </w:p>
    <w:p w14:paraId="539EAC22" w14:textId="77777777" w:rsidR="007B2331" w:rsidRPr="007B2331" w:rsidRDefault="007B2331" w:rsidP="007B233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93E7B28" w14:textId="269F5936" w:rsidR="007B2331" w:rsidRPr="007B2331" w:rsidRDefault="007B2331" w:rsidP="007B233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B2331">
        <w:rPr>
          <w:rFonts w:ascii="Calibri" w:eastAsia="Times New Roman" w:hAnsi="Calibri" w:cs="Calibri"/>
          <w:color w:val="080809"/>
          <w:kern w:val="0"/>
          <w:sz w:val="23"/>
          <w:szCs w:val="23"/>
          <w:shd w:val="clear" w:color="auto" w:fill="FFFFFF"/>
          <w:lang w:eastAsia="pl-PL"/>
          <w14:ligatures w14:val="none"/>
        </w:rPr>
        <w:t xml:space="preserve">Artyści podzielili się z zebranymi swoimi przemyśleniami o pracy nad realizacją spektaklu. </w:t>
      </w:r>
      <w:r w:rsidRPr="007B2331">
        <w:rPr>
          <w:rFonts w:ascii="Calibri" w:eastAsia="Times New Roman" w:hAnsi="Calibri" w:cs="Calibri"/>
          <w:b/>
          <w:bCs/>
          <w:color w:val="080809"/>
          <w:kern w:val="0"/>
          <w:sz w:val="23"/>
          <w:szCs w:val="23"/>
          <w:shd w:val="clear" w:color="auto" w:fill="FFFFFF"/>
          <w:lang w:eastAsia="pl-PL"/>
          <w14:ligatures w14:val="none"/>
        </w:rPr>
        <w:t xml:space="preserve">Ido </w:t>
      </w:r>
      <w:proofErr w:type="spellStart"/>
      <w:r w:rsidRPr="007B2331">
        <w:rPr>
          <w:rFonts w:ascii="Calibri" w:eastAsia="Times New Roman" w:hAnsi="Calibri" w:cs="Calibri"/>
          <w:b/>
          <w:bCs/>
          <w:color w:val="080809"/>
          <w:kern w:val="0"/>
          <w:sz w:val="23"/>
          <w:szCs w:val="23"/>
          <w:shd w:val="clear" w:color="auto" w:fill="FFFFFF"/>
          <w:lang w:eastAsia="pl-PL"/>
          <w14:ligatures w14:val="none"/>
        </w:rPr>
        <w:t>Ricklin</w:t>
      </w:r>
      <w:proofErr w:type="spellEnd"/>
      <w:r w:rsidRPr="007B2331">
        <w:rPr>
          <w:rFonts w:ascii="Calibri" w:eastAsia="Times New Roman" w:hAnsi="Calibri" w:cs="Calibri"/>
          <w:b/>
          <w:bCs/>
          <w:color w:val="080809"/>
          <w:kern w:val="0"/>
          <w:sz w:val="23"/>
          <w:szCs w:val="23"/>
          <w:shd w:val="clear" w:color="auto" w:fill="FFFFFF"/>
          <w:lang w:eastAsia="pl-PL"/>
          <w14:ligatures w14:val="none"/>
        </w:rPr>
        <w:t xml:space="preserve"> </w:t>
      </w:r>
      <w:r w:rsidRPr="007B2331">
        <w:rPr>
          <w:rFonts w:ascii="Calibri" w:eastAsia="Times New Roman" w:hAnsi="Calibri" w:cs="Calibri"/>
          <w:color w:val="080809"/>
          <w:kern w:val="0"/>
          <w:sz w:val="23"/>
          <w:szCs w:val="23"/>
          <w:shd w:val="clear" w:color="auto" w:fill="FFFFFF"/>
          <w:lang w:eastAsia="pl-PL"/>
          <w14:ligatures w14:val="none"/>
        </w:rPr>
        <w:t xml:space="preserve">starał się połączyć - zgodnie z zamysłem kompozytora - dwa obce sobie światy: sztuki wysokiej oraz błahej rozrywki rodem z komedii </w:t>
      </w:r>
      <w:proofErr w:type="spellStart"/>
      <w:r w:rsidRPr="007B2331">
        <w:rPr>
          <w:rFonts w:ascii="Calibri" w:eastAsia="Times New Roman" w:hAnsi="Calibri" w:cs="Calibri"/>
          <w:color w:val="080809"/>
          <w:kern w:val="0"/>
          <w:sz w:val="23"/>
          <w:szCs w:val="23"/>
          <w:shd w:val="clear" w:color="auto" w:fill="FFFFFF"/>
          <w:lang w:eastAsia="pl-PL"/>
          <w14:ligatures w14:val="none"/>
        </w:rPr>
        <w:t>del’arte</w:t>
      </w:r>
      <w:proofErr w:type="spellEnd"/>
      <w:r w:rsidRPr="007B2331">
        <w:rPr>
          <w:rFonts w:ascii="Calibri" w:eastAsia="Times New Roman" w:hAnsi="Calibri" w:cs="Calibri"/>
          <w:color w:val="080809"/>
          <w:kern w:val="0"/>
          <w:sz w:val="23"/>
          <w:szCs w:val="23"/>
          <w:shd w:val="clear" w:color="auto" w:fill="FFFFFF"/>
          <w:lang w:eastAsia="pl-PL"/>
          <w14:ligatures w14:val="none"/>
        </w:rPr>
        <w:t xml:space="preserve">. Reżyser stwierdził, że z pozoru jest to </w:t>
      </w:r>
      <w:r>
        <w:rPr>
          <w:rFonts w:ascii="Calibri" w:eastAsia="Times New Roman" w:hAnsi="Calibri" w:cs="Calibri"/>
          <w:color w:val="080809"/>
          <w:kern w:val="0"/>
          <w:sz w:val="23"/>
          <w:szCs w:val="23"/>
          <w:shd w:val="clear" w:color="auto" w:fill="FFFFFF"/>
          <w:lang w:eastAsia="pl-PL"/>
          <w14:ligatures w14:val="none"/>
        </w:rPr>
        <w:t>„</w:t>
      </w:r>
      <w:r w:rsidRPr="007B2331">
        <w:rPr>
          <w:rFonts w:ascii="Calibri" w:eastAsia="Times New Roman" w:hAnsi="Calibri" w:cs="Calibri"/>
          <w:color w:val="080809"/>
          <w:kern w:val="0"/>
          <w:sz w:val="23"/>
          <w:szCs w:val="23"/>
          <w:shd w:val="clear" w:color="auto" w:fill="FFFFFF"/>
          <w:lang w:eastAsia="pl-PL"/>
          <w14:ligatures w14:val="none"/>
        </w:rPr>
        <w:t>przepis na katastrofę”, jednakże działania twórcze często polegają na łączeniu ze sobą odmiennych części. Za przykład takiego spawania ze sobą różnych jakości można uznać operę i konkurs Eurowizji. </w:t>
      </w:r>
    </w:p>
    <w:p w14:paraId="3D07691A" w14:textId="77777777" w:rsidR="007B2331" w:rsidRPr="007B2331" w:rsidRDefault="007B2331" w:rsidP="007B233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proofErr w:type="spellStart"/>
      <w:r w:rsidRPr="007B2331">
        <w:rPr>
          <w:rFonts w:ascii="Calibri" w:eastAsia="Times New Roman" w:hAnsi="Calibri" w:cs="Calibri"/>
          <w:color w:val="080809"/>
          <w:kern w:val="0"/>
          <w:sz w:val="23"/>
          <w:szCs w:val="23"/>
          <w:shd w:val="clear" w:color="auto" w:fill="FFFFFF"/>
          <w:lang w:eastAsia="pl-PL"/>
          <w14:ligatures w14:val="none"/>
        </w:rPr>
        <w:t>Ricklin</w:t>
      </w:r>
      <w:proofErr w:type="spellEnd"/>
      <w:r w:rsidRPr="007B2331">
        <w:rPr>
          <w:rFonts w:ascii="Calibri" w:eastAsia="Times New Roman" w:hAnsi="Calibri" w:cs="Calibri"/>
          <w:color w:val="080809"/>
          <w:kern w:val="0"/>
          <w:sz w:val="23"/>
          <w:szCs w:val="23"/>
          <w:shd w:val="clear" w:color="auto" w:fill="FFFFFF"/>
          <w:lang w:eastAsia="pl-PL"/>
          <w14:ligatures w14:val="none"/>
        </w:rPr>
        <w:t xml:space="preserve"> także pozytywnie ocenił współpracę z krakowskim zespołem podkreślając jego kreatywność oraz chęć do perfekcyjnego przygotowania spektaklu. </w:t>
      </w:r>
    </w:p>
    <w:p w14:paraId="6057CD6E" w14:textId="77777777" w:rsidR="007B2331" w:rsidRPr="007B2331" w:rsidRDefault="007B2331" w:rsidP="007B233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370DDA3" w14:textId="6C580321" w:rsidR="007B2331" w:rsidRPr="007B2331" w:rsidRDefault="007B2331" w:rsidP="007B233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B2331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Dla </w:t>
      </w:r>
      <w:r w:rsidRPr="007B2331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José Marii </w:t>
      </w:r>
      <w:proofErr w:type="spellStart"/>
      <w:r w:rsidRPr="007B2331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t>Florêncio</w:t>
      </w:r>
      <w:proofErr w:type="spellEnd"/>
      <w:r w:rsidRPr="007B2331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praca nad operą Straussa to ogromny przywilej, ale i wyzwanie, bowiem partytura </w:t>
      </w:r>
      <w:r w:rsidRPr="007B2331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pl-PL"/>
          <w14:ligatures w14:val="none"/>
        </w:rPr>
        <w:t>Ariadn</w:t>
      </w:r>
      <w:r w:rsidRPr="007B2331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pl-PL"/>
          <w14:ligatures w14:val="none"/>
        </w:rPr>
        <w:t>y</w:t>
      </w:r>
      <w:r w:rsidRPr="007B2331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jest bardzo trudna zarówno dla wykonawców, dla orkiestry, dla reżysera, jak i dla dyrygenta. Według </w:t>
      </w:r>
      <w:proofErr w:type="spellStart"/>
      <w:r w:rsidRPr="007B2331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Florêncio</w:t>
      </w:r>
      <w:proofErr w:type="spellEnd"/>
      <w:r w:rsidRPr="007B2331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fabuła opery przedstawia walkę pomiędzy marzycielem a całym światem, w którym każdy chce ugrać coś dla siebie. Dyrygent podkreślił, że współpraca z Ido </w:t>
      </w:r>
      <w:proofErr w:type="spellStart"/>
      <w:r w:rsidRPr="007B2331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Rickilinem</w:t>
      </w:r>
      <w:proofErr w:type="spellEnd"/>
      <w:r w:rsidRPr="007B2331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jest bardzo dobra i opiera się na dużym zrozumieniu procesu produkcji oraz potrzeb muzyków. Według niego </w:t>
      </w:r>
      <w:r w:rsidRPr="007B2331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pl-PL"/>
          <w14:ligatures w14:val="none"/>
        </w:rPr>
        <w:t>Ariadna</w:t>
      </w:r>
      <w:r w:rsidRPr="007B2331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będzie bogatą i dopracowaną wokalnie, scenograficznie i kostiumowo produkcją. 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„</w:t>
      </w:r>
      <w:r w:rsidRPr="007B2331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Dopilnuję, by premiera była najsłabszym z wszystkich spektakli. Każdy następny będzie tylko lepszy”.</w:t>
      </w:r>
    </w:p>
    <w:p w14:paraId="3BF3868A" w14:textId="77777777" w:rsidR="007B2331" w:rsidRPr="007B2331" w:rsidRDefault="007B2331" w:rsidP="007B233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87D2B30" w14:textId="08F2CCAC" w:rsidR="007B2331" w:rsidRPr="007B2331" w:rsidRDefault="007B2331" w:rsidP="007B233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B2331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Simon Lima </w:t>
      </w:r>
      <w:proofErr w:type="spellStart"/>
      <w:r w:rsidRPr="007B2331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t>Holdsworth</w:t>
      </w:r>
      <w:proofErr w:type="spellEnd"/>
      <w:r w:rsidRPr="007B2331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przyznał, że zaprojektowanie scenografii do tego spektaklu było dla niego trudne, ponieważ w końcowej fazie musiał scalić w jeden harmonijny świat kompletnie odmienne od siebie dekoracje sceny z obu części opery.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Pr="007B2331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Efekt zobaczymy już 17 października.</w:t>
      </w:r>
    </w:p>
    <w:p w14:paraId="44EE75C0" w14:textId="77777777" w:rsidR="007B2331" w:rsidRPr="007B2331" w:rsidRDefault="007B2331" w:rsidP="007B233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B283220" w14:textId="4873624D" w:rsidR="007B2331" w:rsidRPr="007B2331" w:rsidRDefault="007B2331" w:rsidP="007B233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B2331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Wykonawcy głównych ról opowiedzieli natomiast nieco o granych przez siebie postaciach. Dla </w:t>
      </w:r>
      <w:proofErr w:type="spellStart"/>
      <w:r w:rsidRPr="007B2331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t>Hili</w:t>
      </w:r>
      <w:proofErr w:type="spellEnd"/>
      <w:r w:rsidRPr="007B2331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7B2331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t>Fa</w:t>
      </w:r>
      <w:r w:rsidRPr="007B2331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t>h</w:t>
      </w:r>
      <w:r w:rsidRPr="007B2331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t>imy</w:t>
      </w:r>
      <w:proofErr w:type="spellEnd"/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7B2331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Zerbinetta</w:t>
      </w:r>
      <w:proofErr w:type="spellEnd"/>
      <w:r w:rsidRPr="007B2331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to taka 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„</w:t>
      </w:r>
      <w:r w:rsidRPr="007B2331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równa babka w różowych okularach, która niesie w sobie duże doświadczenie życiowe”. </w:t>
      </w:r>
      <w:r w:rsidRPr="007B2331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Szymon </w:t>
      </w:r>
      <w:proofErr w:type="spellStart"/>
      <w:r w:rsidRPr="007B2331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t>Komasa</w:t>
      </w:r>
      <w:proofErr w:type="spellEnd"/>
      <w:r w:rsidRPr="007B2331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jest bardzo zadowolony ze współpracy z Ido </w:t>
      </w:r>
      <w:proofErr w:type="spellStart"/>
      <w:r w:rsidRPr="007B2331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Ricklinem</w:t>
      </w:r>
      <w:proofErr w:type="spellEnd"/>
      <w:r w:rsidRPr="007B2331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. Uważa, że reżyser ma bardzo dobre pomysły, ale też daje artystom dużo swobody w kreowaniu postaci. </w:t>
      </w:r>
      <w:proofErr w:type="spellStart"/>
      <w:r w:rsidRPr="007B2331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Komasa</w:t>
      </w:r>
      <w:proofErr w:type="spellEnd"/>
      <w:r w:rsidRPr="007B2331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podkreślił, że </w:t>
      </w:r>
      <w:r w:rsidRPr="007B2331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pl-PL"/>
          <w14:ligatures w14:val="none"/>
        </w:rPr>
        <w:t>Ariadna</w:t>
      </w:r>
      <w:r w:rsidRPr="007B2331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jest produkcją dowcipną, odważną i bardzo filmową, nie pozostawi też widzów obojętnymi. Dla </w:t>
      </w:r>
      <w:r w:rsidRPr="007B2331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Natalii </w:t>
      </w:r>
      <w:proofErr w:type="spellStart"/>
      <w:r w:rsidRPr="007B2331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t>Rubiś</w:t>
      </w:r>
      <w:proofErr w:type="spellEnd"/>
      <w:r w:rsidRPr="007B2331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rola Ariadny to kamień milowy na ścieżce jej kariery wokalnej, zaś sam spektakl jest jednym z najciekawszych, w jakich bierze udział. Artystka stwierdziła, że poziom wykonawczy pomiędzy obiema obsadami jest niezwykle wyrównany i zachęca, by zobaczyć 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„</w:t>
      </w:r>
      <w:r w:rsidRPr="007B2331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oba </w:t>
      </w:r>
      <w:proofErr w:type="spellStart"/>
      <w:r w:rsidRPr="007B2331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casty</w:t>
      </w:r>
      <w:proofErr w:type="spellEnd"/>
      <w:r w:rsidRPr="007B2331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”.</w:t>
      </w:r>
    </w:p>
    <w:p w14:paraId="2017B444" w14:textId="77777777" w:rsidR="007B2331" w:rsidRPr="007B2331" w:rsidRDefault="007B2331" w:rsidP="007B233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86B68D9" w14:textId="19F949F0" w:rsidR="007B2331" w:rsidRPr="007B2331" w:rsidRDefault="007B2331" w:rsidP="007B233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B2331">
        <w:rPr>
          <w:rFonts w:ascii="Calibri" w:eastAsia="Times New Roman" w:hAnsi="Calibri" w:cs="Calibri"/>
          <w:color w:val="080809"/>
          <w:kern w:val="0"/>
          <w:sz w:val="23"/>
          <w:szCs w:val="23"/>
          <w:shd w:val="clear" w:color="auto" w:fill="FFFFFF"/>
          <w:lang w:eastAsia="pl-PL"/>
          <w14:ligatures w14:val="none"/>
        </w:rPr>
        <w:t xml:space="preserve">Konferencję poprowadził Dyrektor Opery Krakowskiej </w:t>
      </w:r>
      <w:r w:rsidRPr="007B2331">
        <w:rPr>
          <w:rFonts w:ascii="Calibri" w:eastAsia="Times New Roman" w:hAnsi="Calibri" w:cs="Calibri"/>
          <w:b/>
          <w:bCs/>
          <w:color w:val="080809"/>
          <w:kern w:val="0"/>
          <w:sz w:val="23"/>
          <w:szCs w:val="23"/>
          <w:shd w:val="clear" w:color="auto" w:fill="FFFFFF"/>
          <w:lang w:eastAsia="pl-PL"/>
          <w14:ligatures w14:val="none"/>
        </w:rPr>
        <w:t>Piotr Sułkowski</w:t>
      </w:r>
      <w:r w:rsidRPr="007B2331">
        <w:rPr>
          <w:rFonts w:ascii="Calibri" w:eastAsia="Times New Roman" w:hAnsi="Calibri" w:cs="Calibri"/>
          <w:color w:val="080809"/>
          <w:kern w:val="0"/>
          <w:sz w:val="23"/>
          <w:szCs w:val="23"/>
          <w:shd w:val="clear" w:color="auto" w:fill="FFFFFF"/>
          <w:lang w:eastAsia="pl-PL"/>
          <w14:ligatures w14:val="none"/>
        </w:rPr>
        <w:t xml:space="preserve">, który przy okazji zapowiedział kolejne nowe spektakle w tym sezonie artystycznym: </w:t>
      </w:r>
      <w:proofErr w:type="spellStart"/>
      <w:r w:rsidRPr="007B2331">
        <w:rPr>
          <w:rFonts w:ascii="Calibri" w:eastAsia="Times New Roman" w:hAnsi="Calibri" w:cs="Calibri"/>
          <w:b/>
          <w:bCs/>
          <w:i/>
          <w:iCs/>
          <w:color w:val="080809"/>
          <w:kern w:val="0"/>
          <w:sz w:val="23"/>
          <w:szCs w:val="23"/>
          <w:shd w:val="clear" w:color="auto" w:fill="FFFFFF"/>
          <w:lang w:eastAsia="pl-PL"/>
          <w14:ligatures w14:val="none"/>
        </w:rPr>
        <w:t>Amahl</w:t>
      </w:r>
      <w:proofErr w:type="spellEnd"/>
      <w:r w:rsidRPr="007B2331">
        <w:rPr>
          <w:rFonts w:ascii="Calibri" w:eastAsia="Times New Roman" w:hAnsi="Calibri" w:cs="Calibri"/>
          <w:b/>
          <w:bCs/>
          <w:i/>
          <w:iCs/>
          <w:color w:val="080809"/>
          <w:kern w:val="0"/>
          <w:sz w:val="23"/>
          <w:szCs w:val="23"/>
          <w:shd w:val="clear" w:color="auto" w:fill="FFFFFF"/>
          <w:lang w:eastAsia="pl-PL"/>
          <w14:ligatures w14:val="none"/>
        </w:rPr>
        <w:t xml:space="preserve"> i nocni goście</w:t>
      </w:r>
      <w:r w:rsidRPr="007B2331">
        <w:rPr>
          <w:rFonts w:ascii="Calibri" w:eastAsia="Times New Roman" w:hAnsi="Calibri" w:cs="Calibri"/>
          <w:color w:val="080809"/>
          <w:kern w:val="0"/>
          <w:sz w:val="23"/>
          <w:szCs w:val="23"/>
          <w:shd w:val="clear" w:color="auto" w:fill="FFFFFF"/>
          <w:lang w:eastAsia="pl-PL"/>
          <w14:ligatures w14:val="none"/>
        </w:rPr>
        <w:t xml:space="preserve"> pod koniec listopada 2025, a w przyszłym roku </w:t>
      </w:r>
      <w:r w:rsidRPr="007B2331">
        <w:rPr>
          <w:rFonts w:ascii="Calibri" w:eastAsia="Times New Roman" w:hAnsi="Calibri" w:cs="Calibri"/>
          <w:b/>
          <w:bCs/>
          <w:i/>
          <w:iCs/>
          <w:color w:val="080809"/>
          <w:kern w:val="0"/>
          <w:sz w:val="23"/>
          <w:szCs w:val="23"/>
          <w:shd w:val="clear" w:color="auto" w:fill="FFFFFF"/>
          <w:lang w:eastAsia="pl-PL"/>
          <w14:ligatures w14:val="none"/>
        </w:rPr>
        <w:t>Tosca</w:t>
      </w:r>
      <w:r w:rsidRPr="007B2331">
        <w:rPr>
          <w:rFonts w:ascii="Calibri" w:eastAsia="Times New Roman" w:hAnsi="Calibri" w:cs="Calibri"/>
          <w:color w:val="080809"/>
          <w:kern w:val="0"/>
          <w:sz w:val="23"/>
          <w:szCs w:val="23"/>
          <w:shd w:val="clear" w:color="auto" w:fill="FFFFFF"/>
          <w:lang w:eastAsia="pl-PL"/>
          <w14:ligatures w14:val="none"/>
        </w:rPr>
        <w:t xml:space="preserve">, </w:t>
      </w:r>
      <w:r w:rsidRPr="007B2331">
        <w:rPr>
          <w:rFonts w:ascii="Calibri" w:eastAsia="Times New Roman" w:hAnsi="Calibri" w:cs="Calibri"/>
          <w:b/>
          <w:bCs/>
          <w:i/>
          <w:iCs/>
          <w:color w:val="080809"/>
          <w:kern w:val="0"/>
          <w:sz w:val="23"/>
          <w:szCs w:val="23"/>
          <w:shd w:val="clear" w:color="auto" w:fill="FFFFFF"/>
          <w:lang w:eastAsia="pl-PL"/>
          <w14:ligatures w14:val="none"/>
        </w:rPr>
        <w:t>Wiedeńska krew</w:t>
      </w:r>
      <w:r w:rsidRPr="007B2331">
        <w:rPr>
          <w:rFonts w:ascii="Calibri" w:eastAsia="Times New Roman" w:hAnsi="Calibri" w:cs="Calibri"/>
          <w:color w:val="080809"/>
          <w:kern w:val="0"/>
          <w:sz w:val="23"/>
          <w:szCs w:val="23"/>
          <w:shd w:val="clear" w:color="auto" w:fill="FFFFFF"/>
          <w:lang w:eastAsia="pl-PL"/>
          <w14:ligatures w14:val="none"/>
        </w:rPr>
        <w:t xml:space="preserve"> oraz </w:t>
      </w:r>
      <w:r w:rsidRPr="007B2331">
        <w:rPr>
          <w:rFonts w:ascii="Calibri" w:eastAsia="Times New Roman" w:hAnsi="Calibri" w:cs="Calibri"/>
          <w:b/>
          <w:bCs/>
          <w:i/>
          <w:iCs/>
          <w:color w:val="080809"/>
          <w:kern w:val="0"/>
          <w:sz w:val="23"/>
          <w:szCs w:val="23"/>
          <w:shd w:val="clear" w:color="auto" w:fill="FFFFFF"/>
          <w:lang w:eastAsia="pl-PL"/>
          <w14:ligatures w14:val="none"/>
        </w:rPr>
        <w:t>Requiem</w:t>
      </w:r>
      <w:r w:rsidRPr="007B2331">
        <w:rPr>
          <w:rFonts w:ascii="Calibri" w:eastAsia="Times New Roman" w:hAnsi="Calibri" w:cs="Calibri"/>
          <w:color w:val="080809"/>
          <w:kern w:val="0"/>
          <w:sz w:val="23"/>
          <w:szCs w:val="23"/>
          <w:shd w:val="clear" w:color="auto" w:fill="FFFFFF"/>
          <w:lang w:eastAsia="pl-PL"/>
          <w14:ligatures w14:val="none"/>
        </w:rPr>
        <w:t xml:space="preserve"> (premiera baletowa). Sezon zostanie zakończony kolejną edycją </w:t>
      </w:r>
      <w:r w:rsidRPr="007B2331">
        <w:rPr>
          <w:rFonts w:ascii="Calibri" w:eastAsia="Times New Roman" w:hAnsi="Calibri" w:cs="Calibri"/>
          <w:b/>
          <w:bCs/>
          <w:color w:val="080809"/>
          <w:kern w:val="0"/>
          <w:sz w:val="23"/>
          <w:szCs w:val="23"/>
          <w:shd w:val="clear" w:color="auto" w:fill="FFFFFF"/>
          <w:lang w:eastAsia="pl-PL"/>
          <w14:ligatures w14:val="none"/>
        </w:rPr>
        <w:t>Letniego Festiwalu Opery Krakowskiej</w:t>
      </w:r>
      <w:r w:rsidRPr="007B2331">
        <w:rPr>
          <w:rFonts w:ascii="Calibri" w:eastAsia="Times New Roman" w:hAnsi="Calibri" w:cs="Calibri"/>
          <w:color w:val="080809"/>
          <w:kern w:val="0"/>
          <w:sz w:val="23"/>
          <w:szCs w:val="23"/>
          <w:shd w:val="clear" w:color="auto" w:fill="FFFFFF"/>
          <w:lang w:eastAsia="pl-PL"/>
          <w14:ligatures w14:val="none"/>
        </w:rPr>
        <w:t xml:space="preserve">. </w:t>
      </w:r>
      <w:r w:rsidRPr="007B2331">
        <w:rPr>
          <w:rFonts w:ascii="Calibri" w:eastAsia="Times New Roman" w:hAnsi="Calibri" w:cs="Calibri"/>
          <w:color w:val="080809"/>
          <w:kern w:val="0"/>
          <w:sz w:val="23"/>
          <w:szCs w:val="23"/>
          <w:shd w:val="clear" w:color="auto" w:fill="FFFFFF"/>
          <w:lang w:eastAsia="pl-PL"/>
          <w14:ligatures w14:val="none"/>
        </w:rPr>
        <w:lastRenderedPageBreak/>
        <w:t>Dyrektor Sułkowski zapowiedział także liczne repertuarowe niespodzianki, które ujawni w odpowiednim czasie.</w:t>
      </w:r>
    </w:p>
    <w:p w14:paraId="68EC5B59" w14:textId="77777777" w:rsidR="007B2331" w:rsidRDefault="007B2331" w:rsidP="007B2331">
      <w:pPr>
        <w:jc w:val="both"/>
      </w:pPr>
    </w:p>
    <w:sectPr w:rsidR="007B23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331"/>
    <w:rsid w:val="004321B4"/>
    <w:rsid w:val="007B2331"/>
    <w:rsid w:val="008D11C4"/>
    <w:rsid w:val="00B20F7A"/>
    <w:rsid w:val="00D9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88141"/>
  <w15:chartTrackingRefBased/>
  <w15:docId w15:val="{F42DEE45-CA47-4067-8440-5508737BD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B23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23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23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23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23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23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23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23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23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23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23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23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233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233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23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23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23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23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23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B23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23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B23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23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B23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B233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B233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23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233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23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466</Words>
  <Characters>2802</Characters>
  <Application>Microsoft Office Word</Application>
  <DocSecurity>0</DocSecurity>
  <Lines>23</Lines>
  <Paragraphs>6</Paragraphs>
  <ScaleCrop>false</ScaleCrop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jmendrala@opera.local</dc:creator>
  <cp:keywords/>
  <dc:description/>
  <cp:lastModifiedBy>jmendrala@opera.local</cp:lastModifiedBy>
  <cp:revision>2</cp:revision>
  <dcterms:created xsi:type="dcterms:W3CDTF">2025-10-16T16:21:00Z</dcterms:created>
  <dcterms:modified xsi:type="dcterms:W3CDTF">2025-10-16T16:26:00Z</dcterms:modified>
</cp:coreProperties>
</file>