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ind w:left="-851" w:firstLine="0"/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Załącznik nr 3 do Zapytania ofertowego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color w:val="000000"/>
          <w:sz w:val="44"/>
          <w:szCs w:val="44"/>
          <w:rtl w:val="0"/>
        </w:rPr>
        <w:t xml:space="preserve">FORMULARZ OFERTY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0"/>
          <w:sz w:val="16"/>
          <w:szCs w:val="16"/>
          <w:rtl w:val="0"/>
        </w:rPr>
        <w:t xml:space="preserve">dla postępowania o udzielenie zamówienia publicznego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16"/>
          <w:szCs w:val="16"/>
          <w:rtl w:val="0"/>
        </w:rPr>
        <w:t xml:space="preserve">znak: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1/ADM/2024</w:t>
      </w:r>
      <w:r w:rsidDel="00000000" w:rsidR="00000000" w:rsidRPr="00000000">
        <w:rPr>
          <w:rFonts w:ascii="Cambria" w:cs="Cambria" w:eastAsia="Cambria" w:hAnsi="Cambria"/>
          <w:sz w:val="16"/>
          <w:szCs w:val="16"/>
          <w:highlight w:val="yellow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5"/>
        <w:spacing w:after="0" w:before="0" w:lineRule="auto"/>
        <w:jc w:val="center"/>
        <w:rPr>
          <w:rFonts w:ascii="Cambria" w:cs="Cambria" w:eastAsia="Cambria" w:hAnsi="Cambria"/>
          <w:b w:val="0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prowadzonego z wyłączeniem obowiązku stosowania ustawy z dnia 11 września 2019 r. Prawo zamówień publicznych, na podstawie art. 11 ust. 5 pkt 2 ww. ustawy</w:t>
      </w:r>
      <w:r w:rsidDel="00000000" w:rsidR="00000000" w:rsidRPr="00000000">
        <w:rPr>
          <w:rtl w:val="0"/>
        </w:rPr>
      </w:r>
    </w:p>
    <w:tbl>
      <w:tblPr>
        <w:tblStyle w:val="Table1"/>
        <w:tblW w:w="9057.0" w:type="dxa"/>
        <w:jc w:val="left"/>
        <w:tblLayout w:type="fixed"/>
        <w:tblLook w:val="0400"/>
      </w:tblPr>
      <w:tblGrid>
        <w:gridCol w:w="9057"/>
        <w:tblGridChange w:id="0">
          <w:tblGrid>
            <w:gridCol w:w="9057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Dane dotyczące Zamawiającego: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Opera Krakowska w Krakowie, ul. Lubicz 48, 31-512 Kraków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42.0" w:type="dxa"/>
        <w:jc w:val="left"/>
        <w:tblLayout w:type="fixed"/>
        <w:tblLook w:val="0400"/>
      </w:tblPr>
      <w:tblGrid>
        <w:gridCol w:w="9042"/>
        <w:tblGridChange w:id="0">
          <w:tblGrid>
            <w:gridCol w:w="9042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Dane dotyczące Wykonawcy*: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3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mbria" w:cs="Cambria" w:eastAsia="Cambria" w:hAnsi="Cambria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Zarejestrowana nazwa (firma) Wykonawcy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NIP: ..................................,      REGON: ................................       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u w:val="single"/>
                <w:rtl w:val="0"/>
              </w:rPr>
              <w:t xml:space="preserve">Zarejestrowany adres (siedziba) Wykonawcy z numerem kodu pocztowego: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ul. ......................................................,     kod pocztowy: ......................, miejscowość: .......................................................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u w:val="single"/>
                <w:rtl w:val="0"/>
              </w:rPr>
              <w:t xml:space="preserve">Dane kontaktowe Wykonawcy: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telefon: ..............................,……..   e-mail: ...............................................,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* w przypadku oferty wspólnej składanej przez Konsorcjum, należy osobno podać dane dotyczące Lidera oraz Partnera Konsorcjum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* w przypadku oferty wspólnej składanej przez wykonawców jako wspólników spółki cywilnej należy osobno podać dane wspólników spółki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Zamówienie zamierzamy zrealizować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(należy zaznaczyć właściwy kwadrat):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☐   sami,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jako członkowie konsorcjum w skład, którego wchodzą: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LIDER: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ind w:left="28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PARTNER/RZY: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( nazwa firmy wiodącej – Lidera, oraz Partnera/ów/ Konsorcjum)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jako podmioty tworzące konsorcjum – wspólnicy spółki cywilnej w skład, której wchodzą: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Wspólnik 1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ind w:left="28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Wspólnik 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i w:val="1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Uwaga: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 przypadku złożenia oferty wspólnej (jako członkowie konsorcjum lub podmioty tworzące konsorcjum – wspólnicy spółki cywilnej),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u w:val="single"/>
          <w:rtl w:val="0"/>
        </w:rPr>
        <w:t xml:space="preserve">do formularza oferty należy załączyć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wypełnione pełnomocnictwo do reprezentowania wykonawców wspólnie ubiegających się o zamówienie. W przypadku spółki cywilnej dokumentami zastępującymi w/w pełnomocnictwo mogą być umowa spółki lub uchwała wspólników, wskazująca jednego ze wspólników jako umocowanego do reprezentacji spółki (wszystkich wspólników).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Inne informacje: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6" w:lineRule="auto"/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Osobą uprawnioną do udzielania informacji na temat złożonej oferty jest: ……………………………</w:t>
      </w:r>
    </w:p>
    <w:p w:rsidR="00000000" w:rsidDel="00000000" w:rsidP="00000000" w:rsidRDefault="00000000" w:rsidRPr="00000000" w14:paraId="00000024">
      <w:pPr>
        <w:spacing w:line="276" w:lineRule="auto"/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tel. ………...……………, e-mail: …………….………………………………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76" w:lineRule="auto"/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Osoba/osoby przewidziana/ne do podpisania umowy: …………………………………………………..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76" w:lineRule="auto"/>
        <w:ind w:left="284" w:hanging="28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Pełnomocnik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przypadku składania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oferty wspólnej: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Nazwisko, imię..……………………………………………………………………………………………..…</w:t>
      </w:r>
    </w:p>
    <w:p w:rsidR="00000000" w:rsidDel="00000000" w:rsidP="00000000" w:rsidRDefault="00000000" w:rsidRPr="00000000" w14:paraId="00000028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Stanowisko………………………………………e-mail:……………………………………………………..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celu potwierdzenia, że osoba działająca w imieniu wykonawcy jest umocowana do jego reprezentowania, Wykonawca wskazuje, że informacje te można pobrać z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(należy zaznaczyć właściwe):</w:t>
      </w:r>
    </w:p>
    <w:p w:rsidR="00000000" w:rsidDel="00000000" w:rsidP="00000000" w:rsidRDefault="00000000" w:rsidRPr="00000000" w14:paraId="0000002A">
      <w:pPr>
        <w:ind w:left="284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☐  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Krajowego Rejestru Sądowego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ff0000"/>
            <w:sz w:val="18"/>
            <w:szCs w:val="18"/>
            <w:rtl w:val="0"/>
          </w:rPr>
          <w:t xml:space="preserve">https://ems.ms.gov.pl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84" w:firstLine="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☐  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Centralnej Ewidencji i Informacji o Działalności Gospodarczej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Cambria" w:cs="Cambria" w:eastAsia="Cambria" w:hAnsi="Cambria"/>
            <w:color w:val="ff0000"/>
            <w:sz w:val="18"/>
            <w:szCs w:val="18"/>
            <w:rtl w:val="0"/>
          </w:rPr>
          <w:t xml:space="preserve">https://prod.ceidg.gov.pl</w:t>
        </w:r>
      </w:hyperlink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2D">
      <w:pPr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☐ 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innego właściwego rejestru ……………………………….. 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(należy wskazać link jeżeli dotyczy)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Oferta: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  <w:tab w:val="left" w:leader="none" w:pos="284"/>
        </w:tabs>
        <w:ind w:left="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 odpowiedzi na zapytanie ofertowe w postępowaniu pn.: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„Remont windy hydraulicznej zamontowanej w budynku B Opery Krakowskiej w Krakowie przy ul. Lubicz 48.”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oferuję wykonanie przedmiotu zamówienia w pełnym rzeczowym zakresie określonym Zapytaniu ofertowym i załącznikach do niego oraz zgodnie z poniższymi warunkami: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70.0" w:type="dxa"/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pStyle w:val="Heading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OFEROWANA CENA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(waga kryterium: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Ind w:w="70.0" w:type="dxa"/>
        <w:tblLayout w:type="fixed"/>
        <w:tblLook w:val="0400"/>
      </w:tblPr>
      <w:tblGrid>
        <w:gridCol w:w="4398"/>
        <w:gridCol w:w="1702"/>
        <w:gridCol w:w="1560"/>
        <w:gridCol w:w="1985"/>
        <w:tblGridChange w:id="0">
          <w:tblGrid>
            <w:gridCol w:w="4398"/>
            <w:gridCol w:w="1702"/>
            <w:gridCol w:w="1560"/>
            <w:gridCol w:w="19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Wyszczególnienie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 netto [zł]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6">
            <w:pPr>
              <w:pStyle w:val="Heading2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VAT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stawka [%]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oraz kwota [zł]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 brutto [zł]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708"/>
              </w:tabs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Oferowana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cena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za realizację całości przedmiotu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………….. zł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…. %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…………. zł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…………. zł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Słownie złotych (brutto):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Oświadczenia: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Oświadczam/Oświadczamy, że wypełniłem/wypełniliśmy obowiązki informacyjne przewidziane w art. 13 lub art. 14 RODO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000000" w:rsidDel="00000000" w:rsidP="00000000" w:rsidRDefault="00000000" w:rsidRPr="00000000" w14:paraId="00000044">
      <w:pPr>
        <w:jc w:val="both"/>
        <w:rPr>
          <w:rFonts w:ascii="Cambria" w:cs="Cambria" w:eastAsia="Cambria" w:hAnsi="Cambr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142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vertAlign w:val="superscript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76" w:lineRule="auto"/>
        <w:ind w:left="426" w:hanging="14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76" w:lineRule="auto"/>
        <w:ind w:left="426" w:hanging="142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mbria" w:cs="Cambria" w:eastAsia="Cambria" w:hAnsi="Cambr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Informuję/my, że zgodnie z przepisami o podatku od towarów i usług wybór mojej/ naszej oferty (należy zaznaczyć właściwy kwadrat):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84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09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nie będzie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prowadzić do powstania u Zamawiającego obowiązku podatkowego.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09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będzie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prowadzić do powstania u Zamawiającego obowiązku podatkowego w    następującym zakresie: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720" w:firstLine="0"/>
        <w:rPr>
          <w:rFonts w:ascii="Cambria" w:cs="Cambria" w:eastAsia="Cambria" w:hAnsi="Cambria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2835"/>
        <w:gridCol w:w="2268"/>
        <w:tblGridChange w:id="0">
          <w:tblGrid>
            <w:gridCol w:w="3544"/>
            <w:gridCol w:w="2835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Nazwa (rodzaj) towaru lub usług, których dostawa lub świadczenie będą prowadziły do powstania obowiązku podatkowego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Wartość towaru lub usługi objętego obowiązkiem podatkowym zamawiającego, bez kwoty podatku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Stawka podatku od towarów i usług, która zgodnie z wiedzą wykonawcy, będzie miała zastosowanie.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mbria" w:cs="Cambria" w:eastAsia="Cambria" w:hAnsi="Cambria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Oświadczam/Oświadczamy*,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że przy realizacji zamówienia objętego postępowaniem (należy zaznaczyć odpowiedni kwadrat):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284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09" w:hanging="217.0000000000000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  Nie zamierzam(-y) powierzyć podwykonawcom żadnej części zamówienia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09" w:hanging="217.00000000000003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  Zamierzam(-y) następujące części zamówienia powierzyć podwykonawcom: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284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245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"/>
        <w:gridCol w:w="3128"/>
        <w:gridCol w:w="3191"/>
        <w:gridCol w:w="1418"/>
        <w:tblGridChange w:id="0">
          <w:tblGrid>
            <w:gridCol w:w="508"/>
            <w:gridCol w:w="3128"/>
            <w:gridCol w:w="3191"/>
            <w:gridCol w:w="1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Nazwa/firma, adres podwykonawcy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(o ile jest znana na dzień składania oferty)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Powierzane czynności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(należy wskazać/określić powierzany zakres)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Uwagi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Cambria" w:cs="Cambria" w:eastAsia="Cambria" w:hAnsi="Cambria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567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Uwaga: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D">
      <w:pPr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000000" w:rsidDel="00000000" w:rsidP="00000000" w:rsidRDefault="00000000" w:rsidRPr="00000000" w14:paraId="0000006E">
      <w:pPr>
        <w:ind w:left="284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Oświadczam/Oświadczamy*,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że zapoznałem/zapoznaliśmy się z warunkami zawartymi w Zapytaniu ofertowym do niego wraz z wszelkimi zmianami, uzupełnieniami i aktualizacjami oraz pozostałymi załączonymi dokumentami i przyjmuję/my je bez zastrzeżeń.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284" w:hanging="28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Oświadczam/Oświadczamy*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że jestem/my związany/ni niniejszą ofertą przez okres wskazany w Zapytaniu ofertowym.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00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Cambria" w:cs="Cambria" w:eastAsia="Cambria" w:hAnsi="Cambria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Tajemnica przedsiębiorstwa.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Oświadczam/-my*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że niniejsza oferta: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ind w:left="426" w:hanging="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nie zawiera informacji stanowiących tajemnicę przedsiębiorstwa, w rozumieniu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art. 11 ust. 4 ustawy z dnia 16 kwietnia 1993 r. o zwalczaniu nieuczciwej konkurencji (t.j. Dz. U. z 2022 r., poz. 1233)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*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ind w:left="426" w:hanging="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zawiera informacje stanowiące tajemnicę przedsiębiorstwa w rozumieniu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art. 11 ust. 4 ustawy z dnia 16 kwietnia 1993 r. o zwalczaniu nieuczciwej konkurencji (t.j. Dz. U. z 2022 r., poz. 1233).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Poniżej załączam stosowne uzasadnienie zastrzeżenia informacji stanowiących tajemnicę przedsiębiorstwa. *</w:t>
      </w:r>
    </w:p>
    <w:p w:rsidR="00000000" w:rsidDel="00000000" w:rsidP="00000000" w:rsidRDefault="00000000" w:rsidRPr="00000000" w14:paraId="00000076">
      <w:pPr>
        <w:ind w:left="4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Wykaz zastrzeżonych dokumentów/informacji: 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ind w:left="114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……………..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ind w:left="114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……………..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   jeżeli nie dotyczy należy usunąć bądź skreślić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Cambria" w:cs="Cambria" w:eastAsia="Cambria" w:hAnsi="Cambria"/>
          <w:i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0"/>
          <w:szCs w:val="20"/>
          <w:rtl w:val="0"/>
        </w:rPr>
        <w:t xml:space="preserve">VI.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0"/>
          <w:szCs w:val="20"/>
          <w:rtl w:val="0"/>
        </w:rPr>
        <w:t xml:space="preserve">Załączniki: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Załącznikami do niniejszego formularza oferty są: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Oświadczenie dotyczące przesłanek wykluczenia z postępowania,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Pełnomocnictwo w przypadku podmiotów występujących wspólnie (jeżeli dotyczy).*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Pełnomocnictwo do reprezentowania wykonawcy w przypadku podpisania oferty przez osoby nie wymienione w odpisie z właściwego rejestru (jeżeli dotyczy).*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   …………………………………………………………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   jeżeli nie dotyczy należy usunąć bądź skreślić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*    niepotrzebne skreślić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[DOKUMENT NALEŻY OPATRZYĆ PODPISEM ELEKTRONICZNYM, PODPISEM ZAUFANYM LUB PODPISEM OSOBISTYM]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927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ny" w:default="1">
    <w:name w:val="Normal"/>
    <w:qFormat w:val="1"/>
    <w:rsid w:val="000F2A02"/>
  </w:style>
  <w:style w:type="paragraph" w:styleId="Nagwek1">
    <w:name w:val="heading 1"/>
    <w:aliases w:val="Znak2"/>
    <w:basedOn w:val="Normalny"/>
    <w:next w:val="Normalny"/>
    <w:link w:val="Nagwek1Znak"/>
    <w:uiPriority w:val="9"/>
    <w:qFormat w:val="1"/>
    <w:rsid w:val="000F2A02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0F2A02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Nagwek3">
    <w:name w:val="heading 3"/>
    <w:basedOn w:val="Normalny"/>
    <w:next w:val="Normalny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link w:val="Nagwek5Znak"/>
    <w:uiPriority w:val="9"/>
    <w:unhideWhenUsed w:val="1"/>
    <w:qFormat w:val="1"/>
    <w:rsid w:val="000F2A02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 w:val="1"/>
    <w:unhideWhenUsed w:val="1"/>
    <w:qFormat w:val="1"/>
    <w:rsid w:val="000F2A02"/>
    <w:pPr>
      <w:keepNext w:val="1"/>
      <w:pBdr>
        <w:bottom w:color="auto" w:space="1" w:sz="4" w:val="single"/>
      </w:pBdr>
      <w:ind w:left="-851"/>
      <w:jc w:val="both"/>
      <w:outlineLvl w:val="6"/>
    </w:pPr>
    <w:rPr>
      <w:rFonts w:ascii="Tahoma" w:hAnsi="Tahoma"/>
      <w:b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 w:val="1"/>
    <w:qFormat w:val="1"/>
    <w:rsid w:val="000F2A02"/>
    <w:pPr>
      <w:spacing w:after="60" w:before="240"/>
      <w:outlineLvl w:val="7"/>
    </w:pPr>
    <w:rPr>
      <w:i w:val="1"/>
      <w:iCs w:val="1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0F2A02"/>
    <w:pPr>
      <w:spacing w:after="60" w:before="240"/>
      <w:outlineLvl w:val="8"/>
    </w:pPr>
    <w:rPr>
      <w:rFonts w:ascii="Calibri Light" w:hAnsi="Calibri Light"/>
      <w:sz w:val="22"/>
      <w:szCs w:val="2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0F2A02"/>
    <w:pPr>
      <w:jc w:val="center"/>
    </w:pPr>
    <w:rPr>
      <w:rFonts w:ascii="Arial" w:hAnsi="Arial"/>
      <w:b w:val="1"/>
      <w:sz w:val="22"/>
      <w:szCs w:val="20"/>
    </w:rPr>
  </w:style>
  <w:style w:type="character" w:styleId="Nagwek1Znak" w:customStyle="1">
    <w:name w:val="Nagłówek 1 Znak"/>
    <w:aliases w:val="Znak2 Znak"/>
    <w:basedOn w:val="Domylnaczcionkaakapitu"/>
    <w:link w:val="Nagwek1"/>
    <w:rsid w:val="000F2A02"/>
    <w:rPr>
      <w:rFonts w:ascii="Arial" w:cs="Arial" w:eastAsia="Times New Roman" w:hAnsi="Arial"/>
      <w:b w:val="1"/>
      <w:bCs w:val="1"/>
      <w:kern w:val="32"/>
      <w:sz w:val="32"/>
      <w:szCs w:val="32"/>
      <w:lang w:eastAsia="pl-PL"/>
    </w:rPr>
  </w:style>
  <w:style w:type="character" w:styleId="Nagwek2Znak" w:customStyle="1">
    <w:name w:val="Nagłówek 2 Znak"/>
    <w:basedOn w:val="Domylnaczcionkaakapitu"/>
    <w:link w:val="Nagwek2"/>
    <w:semiHidden w:val="1"/>
    <w:rsid w:val="000F2A0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l-PL"/>
    </w:rPr>
  </w:style>
  <w:style w:type="character" w:styleId="Nagwek5Znak" w:customStyle="1">
    <w:name w:val="Nagłówek 5 Znak"/>
    <w:basedOn w:val="Domylnaczcionkaakapitu"/>
    <w:link w:val="Nagwek5"/>
    <w:rsid w:val="000F2A02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pl-PL"/>
    </w:rPr>
  </w:style>
  <w:style w:type="character" w:styleId="Nagwek7Znak" w:customStyle="1">
    <w:name w:val="Nagłówek 7 Znak"/>
    <w:basedOn w:val="Domylnaczcionkaakapitu"/>
    <w:link w:val="Nagwek7"/>
    <w:uiPriority w:val="99"/>
    <w:semiHidden w:val="1"/>
    <w:rsid w:val="000F2A02"/>
    <w:rPr>
      <w:rFonts w:ascii="Tahoma" w:cs="Times New Roman" w:eastAsia="Times New Roman" w:hAnsi="Tahoma"/>
      <w:b w:val="1"/>
      <w:sz w:val="20"/>
      <w:szCs w:val="20"/>
      <w:lang w:eastAsia="pl-PL"/>
    </w:rPr>
  </w:style>
  <w:style w:type="character" w:styleId="Nagwek8Znak" w:customStyle="1">
    <w:name w:val="Nagłówek 8 Znak"/>
    <w:basedOn w:val="Domylnaczcionkaakapitu"/>
    <w:link w:val="Nagwek8"/>
    <w:uiPriority w:val="99"/>
    <w:rsid w:val="000F2A02"/>
    <w:rPr>
      <w:rFonts w:ascii="Times New Roman" w:cs="Times New Roman" w:eastAsia="Times New Roman" w:hAnsi="Times New Roman"/>
      <w:i w:val="1"/>
      <w:iCs w:val="1"/>
      <w:sz w:val="24"/>
      <w:szCs w:val="24"/>
      <w:lang w:eastAsia="pl-PL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0F2A02"/>
    <w:rPr>
      <w:rFonts w:ascii="Calibri Light" w:cs="Times New Roman" w:eastAsia="Times New Roman" w:hAnsi="Calibri Light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0F2A02"/>
    <w:pPr>
      <w:spacing w:after="100" w:afterAutospacing="1" w:before="100" w:beforeAutospacing="1"/>
      <w:jc w:val="both"/>
    </w:pPr>
    <w:rPr>
      <w:sz w:val="20"/>
      <w:szCs w:val="20"/>
    </w:rPr>
  </w:style>
  <w:style w:type="character" w:styleId="TekstprzypisudolnegoZnak" w:customStyle="1">
    <w:name w:val="Tekst przypisu dolnego Znak"/>
    <w:aliases w:val="Podrozdział Znak"/>
    <w:basedOn w:val="Domylnaczcionkaakapitu"/>
    <w:link w:val="Tekstprzypisudolnego"/>
    <w:semiHidden w:val="1"/>
    <w:locked w:val="1"/>
    <w:rsid w:val="000F2A02"/>
    <w:rPr>
      <w:rFonts w:ascii="Tahoma" w:cs="Times New Roman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 w:val="1"/>
    <w:unhideWhenUsed w:val="1"/>
    <w:rsid w:val="000F2A02"/>
    <w:rPr>
      <w:rFonts w:ascii="Tahoma" w:hAnsi="Tahoma"/>
      <w:sz w:val="20"/>
      <w:szCs w:val="20"/>
    </w:rPr>
  </w:style>
  <w:style w:type="character" w:styleId="TekstprzypisudolnegoZnak1" w:customStyle="1">
    <w:name w:val="Tekst przypisu dolnego Znak1"/>
    <w:basedOn w:val="Domylnaczcionkaakapitu"/>
    <w:uiPriority w:val="99"/>
    <w:semiHidden w:val="1"/>
    <w:rsid w:val="000F2A02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styleId="StopkaZnak" w:customStyle="1">
    <w:name w:val="Stopka Znak"/>
    <w:basedOn w:val="Domylnaczcionkaakapitu"/>
    <w:link w:val="Stopka"/>
    <w:uiPriority w:val="99"/>
    <w:rsid w:val="000F2A02"/>
    <w:rPr>
      <w:rFonts w:ascii="Tahoma" w:cs="Times New Roman" w:eastAsia="Times New Roman" w:hAnsi="Tahoma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 w:val="1"/>
    <w:rsid w:val="000F2A02"/>
    <w:rPr>
      <w:rFonts w:ascii="PL CasperOpenFace" w:hAnsi="PL CasperOpenFace"/>
      <w:sz w:val="20"/>
      <w:szCs w:val="20"/>
    </w:rPr>
  </w:style>
  <w:style w:type="character" w:styleId="TytuZnak" w:customStyle="1">
    <w:name w:val="Tytuł Znak"/>
    <w:basedOn w:val="Domylnaczcionkaakapitu"/>
    <w:link w:val="Tytu"/>
    <w:uiPriority w:val="99"/>
    <w:rsid w:val="000F2A02"/>
    <w:rPr>
      <w:rFonts w:ascii="Arial" w:cs="Times New Roman" w:eastAsia="Times New Roman" w:hAnsi="Arial"/>
      <w:b w:val="1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0F2A02"/>
    <w:pPr>
      <w:jc w:val="both"/>
    </w:pPr>
    <w:rPr>
      <w:rFonts w:ascii="Arial" w:hAnsi="Arial"/>
      <w:b w:val="1"/>
      <w:sz w:val="22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0F2A02"/>
    <w:rPr>
      <w:rFonts w:ascii="Arial" w:cs="Times New Roman" w:eastAsia="Times New Roman" w:hAnsi="Arial"/>
      <w:b w:val="1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0F2A02"/>
    <w:pPr>
      <w:jc w:val="both"/>
    </w:pPr>
    <w:rPr>
      <w:rFonts w:ascii="Arial" w:hAnsi="Arial"/>
      <w:sz w:val="20"/>
      <w:szCs w:val="20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 w:val="1"/>
    <w:rsid w:val="000F2A02"/>
    <w:rPr>
      <w:rFonts w:ascii="Arial" w:cs="Times New Roman" w:eastAsia="Times New Roman" w:hAnsi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 w:val="1"/>
    <w:rsid w:val="000F2A02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0F2A02"/>
    <w:rPr>
      <w:rFonts w:ascii="Times New Roman" w:cs="Times New Roman" w:eastAsia="Times New Roman" w:hAnsi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 w:val="1"/>
    <w:rsid w:val="000F2A02"/>
    <w:pPr>
      <w:spacing w:after="120" w:line="480" w:lineRule="auto"/>
      <w:ind w:left="283"/>
    </w:p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rsid w:val="000F2A02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AkapitzlistZnak" w:customStyle="1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 w:val="1"/>
    <w:locked w:val="1"/>
    <w:rsid w:val="000F2A02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 w:val="1"/>
    <w:rsid w:val="000F2A02"/>
    <w:pPr>
      <w:ind w:left="708"/>
    </w:pPr>
  </w:style>
  <w:style w:type="paragraph" w:styleId="Default" w:customStyle="1">
    <w:name w:val="Default"/>
    <w:uiPriority w:val="99"/>
    <w:rsid w:val="000F2A02"/>
    <w:pPr>
      <w:autoSpaceDE w:val="0"/>
      <w:autoSpaceDN w:val="0"/>
      <w:adjustRightInd w:val="0"/>
    </w:pPr>
    <w:rPr>
      <w:color w:val="000000"/>
    </w:rPr>
  </w:style>
  <w:style w:type="paragraph" w:styleId="rozdzia" w:customStyle="1">
    <w:name w:val="rozdział"/>
    <w:basedOn w:val="Normalny"/>
    <w:autoRedefine w:val="1"/>
    <w:uiPriority w:val="99"/>
    <w:rsid w:val="000F2A02"/>
    <w:pPr>
      <w:tabs>
        <w:tab w:val="left" w:pos="0"/>
      </w:tabs>
    </w:pPr>
    <w:rPr>
      <w:rFonts w:ascii="Cambria" w:cs="Tahoma" w:hAnsi="Cambria"/>
      <w:b w:val="1"/>
      <w:color w:val="ff0000"/>
      <w:spacing w:val="8"/>
      <w:sz w:val="16"/>
      <w:szCs w:val="20"/>
      <w:u w:val="single"/>
    </w:rPr>
  </w:style>
  <w:style w:type="character" w:styleId="DeltaViewInsertion" w:customStyle="1">
    <w:name w:val="DeltaView Insertion"/>
    <w:rsid w:val="000F2A02"/>
    <w:rPr>
      <w:b w:val="1"/>
      <w:bCs w:val="0"/>
      <w:i w:val="1"/>
      <w:iCs w:val="0"/>
      <w:spacing w:val="0"/>
    </w:rPr>
  </w:style>
  <w:style w:type="character" w:styleId="text-justify" w:customStyle="1">
    <w:name w:val="text-justify"/>
    <w:rsid w:val="000F2A02"/>
  </w:style>
  <w:style w:type="character" w:styleId="Hipercze">
    <w:name w:val="Hyperlink"/>
    <w:uiPriority w:val="99"/>
    <w:rsid w:val="00661D86"/>
    <w:rPr>
      <w:color w:val="ff0000"/>
      <w:u w:color="ff0000" w:val="single"/>
    </w:rPr>
  </w:style>
  <w:style w:type="paragraph" w:styleId="pkt" w:customStyle="1">
    <w:name w:val="pkt"/>
    <w:basedOn w:val="Normalny"/>
    <w:link w:val="pktZnak"/>
    <w:rsid w:val="00854E15"/>
    <w:pPr>
      <w:spacing w:after="60" w:before="60"/>
      <w:ind w:left="851" w:hanging="295"/>
      <w:jc w:val="both"/>
    </w:pPr>
    <w:rPr>
      <w:szCs w:val="20"/>
    </w:rPr>
  </w:style>
  <w:style w:type="character" w:styleId="pktZnak" w:customStyle="1">
    <w:name w:val="pkt Znak"/>
    <w:link w:val="pkt"/>
    <w:rsid w:val="00854E15"/>
    <w:rPr>
      <w:rFonts w:ascii="Times New Roman" w:cs="Times New Roman" w:eastAsia="Times New Roman" w:hAnsi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ms.ms.gov.pl" TargetMode="External"/><Relationship Id="rId8" Type="http://schemas.openxmlformats.org/officeDocument/2006/relationships/hyperlink" Target="https://prod.ceidg.gov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uA8r/CzikvSL/Km0MAg68ujTlg==">CgMxLjA4AGorChRzdWdnZXN0LmVrbjZ3MGVvaGl0MBITSm9hbm5hIEF1Z3VzdHnFhHNrYXIhMTUxOFZJR2xNTGliMEdnZlQxTnpHMGdnZEI0eWNKWG4y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2024-10-16T12:34:00Z</dcterms:created>
  <dc:creator>anro</dc:creator>
</cp:coreProperties>
</file>